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D2" w:rsidRPr="00C84476" w:rsidRDefault="00207DD2" w:rsidP="00697266">
      <w:pPr>
        <w:jc w:val="thaiDistribute"/>
        <w:rPr>
          <w:rFonts w:ascii="TH SarabunIT?" w:hAnsi="TH SarabunIT?" w:cs="TH SarabunIT?"/>
          <w:sz w:val="36"/>
          <w:szCs w:val="36"/>
        </w:rPr>
      </w:pPr>
      <w:r w:rsidRPr="00C84476">
        <w:rPr>
          <w:rFonts w:ascii="TH SarabunIT? (Thai)" w:hAnsi="TH SarabunIT? (Thai)" w:cs="TH SarabunIT? (Thai)"/>
          <w:sz w:val="36"/>
          <w:szCs w:val="36"/>
          <w:cs/>
        </w:rPr>
        <w:t>กิจกรรมขับเคลื่อนจริยธรรมขององค์การบริหารส่วนตำบลคึมใหญ่ ประจำปีงบประมาณ พ.ศ. ๒๕๖๗</w:t>
      </w:r>
      <w:r w:rsidRPr="00C84476">
        <w:rPr>
          <w:rFonts w:ascii="TH SarabunIT?" w:hAnsi="TH SarabunIT?" w:cs="TH SarabunIT?"/>
          <w:sz w:val="36"/>
          <w:szCs w:val="36"/>
          <w:cs/>
        </w:rPr>
        <w:t xml:space="preserve">  </w:t>
      </w:r>
    </w:p>
    <w:p w:rsidR="00207DD2" w:rsidRPr="00C84476" w:rsidRDefault="00207DD2" w:rsidP="00697266">
      <w:pPr>
        <w:jc w:val="thaiDistribute"/>
        <w:rPr>
          <w:rFonts w:ascii="TH SarabunIT?" w:hAnsi="TH SarabunIT?" w:cs="TH SarabunIT?"/>
          <w:sz w:val="36"/>
          <w:szCs w:val="36"/>
        </w:rPr>
      </w:pPr>
      <w:r w:rsidRPr="00C84476">
        <w:rPr>
          <w:rFonts w:ascii="TH SarabunIT? (Thai)" w:hAnsi="TH SarabunIT? (Thai)" w:cs="TH SarabunIT? (Thai)"/>
          <w:sz w:val="36"/>
          <w:szCs w:val="36"/>
          <w:cs/>
        </w:rPr>
        <w:t xml:space="preserve"> เมื่อวันที่  5  มีนาคม  2567 ณ ห้องประชุมองค์การบริหารส่วนตำบลคึมใหญ่</w:t>
      </w:r>
      <w:r w:rsidRPr="00C84476">
        <w:rPr>
          <w:rFonts w:ascii="TH SarabunIT?" w:hAnsi="TH SarabunIT?" w:cs="TH SarabunIT?"/>
          <w:sz w:val="36"/>
          <w:szCs w:val="36"/>
          <w:cs/>
        </w:rPr>
        <w:t xml:space="preserve"> </w:t>
      </w:r>
      <w:r w:rsidRPr="00C84476">
        <w:rPr>
          <w:rFonts w:ascii="TH SarabunIT? (Thai)" w:hAnsi="TH SarabunIT? (Thai)" w:cs="TH SarabunIT? (Thai)"/>
          <w:sz w:val="36"/>
          <w:szCs w:val="36"/>
          <w:cs/>
        </w:rPr>
        <w:t>นายอาคม  ดวงโสภา</w:t>
      </w:r>
      <w:r w:rsidRPr="00C84476">
        <w:rPr>
          <w:rFonts w:ascii="TH SarabunIT?" w:hAnsi="TH SarabunIT?" w:cs="TH SarabunIT?"/>
          <w:sz w:val="36"/>
          <w:szCs w:val="36"/>
          <w:cs/>
        </w:rPr>
        <w:t xml:space="preserve"> </w:t>
      </w:r>
      <w:r w:rsidRPr="00C84476">
        <w:rPr>
          <w:rFonts w:ascii="TH SarabunIT? (Thai)" w:hAnsi="TH SarabunIT? (Thai)" w:cs="TH SarabunIT? (Thai)"/>
          <w:sz w:val="36"/>
          <w:szCs w:val="36"/>
          <w:cs/>
        </w:rPr>
        <w:t xml:space="preserve">รองนายกองค์การบริหารส่วนตำบลคึมใหญ่  ได้รับมอบหมายจากนายกองค์การบริหารส่วนตำบลคึมใหญ่ ให้เป็นประธานในการประชุมผู้บริหารและบุคลากรของหน่วยงาน โดยมีวาระสำคัญคือ การมอบนโยบายการปฏิบัติงานของบุคลากรโดยให้ยึดมั่นคุณธรรม จริยธรรมในการปฏิบัติหน้าที่ พร้อมนี้ ในการประชุมดังกล่าวได้มีการบรรยายให้ความรู้เกี่ยวกับแนวทางในการปฏิบัติงาน </w:t>
      </w:r>
      <w:r w:rsidRPr="00C84476">
        <w:rPr>
          <w:rFonts w:ascii="TH SarabunIT?" w:hAnsi="TH SarabunIT?" w:cs="TH SarabunIT?"/>
          <w:sz w:val="36"/>
          <w:szCs w:val="36"/>
        </w:rPr>
        <w:t xml:space="preserve">(Dos &amp; Don’nt) </w:t>
      </w:r>
      <w:r w:rsidRPr="00C84476">
        <w:rPr>
          <w:rFonts w:ascii="TH SarabunIT? (Thai)" w:hAnsi="TH SarabunIT? (Thai)" w:cs="TH SarabunIT? (Thai)"/>
          <w:sz w:val="36"/>
          <w:szCs w:val="36"/>
          <w:cs/>
        </w:rPr>
        <w:t>เพื่อลดความสับสนเกี่ยวกับพฤติกรรมสีเทา การแยกแยะผลประโยชน์ทับซ้อน และยึดการปฏิบัติงานภายใต้ หลักคุณธรรมจริยธรรมในการทำงานตลอดจนวัฒนธรรมอย่างเคร่งครัด</w:t>
      </w:r>
      <w:bookmarkStart w:id="0" w:name="_GoBack"/>
      <w:bookmarkEnd w:id="0"/>
      <w:r w:rsidRPr="00C84476">
        <w:rPr>
          <w:rFonts w:ascii="TH SarabunIT?" w:hAnsi="TH SarabunIT?" w:cs="TH SarabunIT?"/>
          <w:sz w:val="36"/>
          <w:szCs w:val="36"/>
          <w:cs/>
        </w:rPr>
        <w:t xml:space="preserve"> </w:t>
      </w:r>
    </w:p>
    <w:p w:rsidR="00207DD2" w:rsidRPr="00C84476" w:rsidRDefault="00207DD2" w:rsidP="002C50EA">
      <w:pPr>
        <w:jc w:val="center"/>
        <w:rPr>
          <w:rFonts w:ascii="TH SarabunIT?" w:hAnsi="TH SarabunIT?" w:cs="TH SarabunIT?"/>
          <w:noProof/>
        </w:rPr>
      </w:pPr>
      <w:r w:rsidRPr="00C84476">
        <w:rPr>
          <w:rFonts w:ascii="TH SarabunIT?" w:hAnsi="TH SarabunIT?" w:cs="TH SarabunIT?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71.75pt;height:225pt;visibility:visible">
            <v:imagedata r:id="rId4" o:title=""/>
          </v:shape>
        </w:pict>
      </w:r>
    </w:p>
    <w:p w:rsidR="00207DD2" w:rsidRPr="00C84476" w:rsidRDefault="00207DD2" w:rsidP="002C50EA">
      <w:pPr>
        <w:jc w:val="center"/>
        <w:rPr>
          <w:rFonts w:ascii="TH SarabunIT?" w:hAnsi="TH SarabunIT?" w:cs="TH SarabunIT?"/>
          <w:sz w:val="32"/>
          <w:szCs w:val="32"/>
          <w:cs/>
        </w:rPr>
      </w:pPr>
      <w:r w:rsidRPr="00C84476">
        <w:rPr>
          <w:rFonts w:ascii="TH SarabunIT?" w:hAnsi="TH SarabunIT?" w:cs="TH SarabunIT?"/>
          <w:noProof/>
        </w:rPr>
        <w:pict>
          <v:shape id="รูปภาพ 2" o:spid="_x0000_i1026" type="#_x0000_t75" style="width:486pt;height:244.5pt;visibility:visible">
            <v:imagedata r:id="rId5" o:title=""/>
          </v:shape>
        </w:pict>
      </w:r>
    </w:p>
    <w:sectPr w:rsidR="00207DD2" w:rsidRPr="00C84476" w:rsidSect="00A40316">
      <w:pgSz w:w="12240" w:h="15840"/>
      <w:pgMar w:top="993" w:right="1077" w:bottom="44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altName w:val="Arial Unicode MS"/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? (Thai)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6CC"/>
    <w:rsid w:val="00047560"/>
    <w:rsid w:val="0006637E"/>
    <w:rsid w:val="00190335"/>
    <w:rsid w:val="00203558"/>
    <w:rsid w:val="00207DD2"/>
    <w:rsid w:val="002C50EA"/>
    <w:rsid w:val="0036417B"/>
    <w:rsid w:val="003F1BAE"/>
    <w:rsid w:val="004776CC"/>
    <w:rsid w:val="004B0475"/>
    <w:rsid w:val="004D64A0"/>
    <w:rsid w:val="00543002"/>
    <w:rsid w:val="00544EB2"/>
    <w:rsid w:val="00552D3F"/>
    <w:rsid w:val="006005F4"/>
    <w:rsid w:val="006350A3"/>
    <w:rsid w:val="00697266"/>
    <w:rsid w:val="006C712D"/>
    <w:rsid w:val="006F7A5E"/>
    <w:rsid w:val="00767BFE"/>
    <w:rsid w:val="007F2A0D"/>
    <w:rsid w:val="007F4113"/>
    <w:rsid w:val="0081140A"/>
    <w:rsid w:val="009039B1"/>
    <w:rsid w:val="00953165"/>
    <w:rsid w:val="009B5628"/>
    <w:rsid w:val="00A40316"/>
    <w:rsid w:val="00BE734C"/>
    <w:rsid w:val="00C6243E"/>
    <w:rsid w:val="00C84476"/>
    <w:rsid w:val="00CE085F"/>
    <w:rsid w:val="00D91F4E"/>
    <w:rsid w:val="00DA57FD"/>
    <w:rsid w:val="00DF4E4D"/>
    <w:rsid w:val="00E1038F"/>
    <w:rsid w:val="00E377F3"/>
    <w:rsid w:val="00F25A2C"/>
    <w:rsid w:val="00FF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BFE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41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4113"/>
    <w:rPr>
      <w:rFonts w:ascii="Leelawadee" w:hAnsi="Leelawadee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99</Words>
  <Characters>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</dc:creator>
  <cp:keywords/>
  <dc:description/>
  <cp:lastModifiedBy>abt</cp:lastModifiedBy>
  <cp:revision>5</cp:revision>
  <cp:lastPrinted>2024-04-24T02:39:00Z</cp:lastPrinted>
  <dcterms:created xsi:type="dcterms:W3CDTF">2024-04-23T09:13:00Z</dcterms:created>
  <dcterms:modified xsi:type="dcterms:W3CDTF">2024-04-24T02:39:00Z</dcterms:modified>
</cp:coreProperties>
</file>